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29" w:rsidRPr="00931CEB" w:rsidRDefault="00035829" w:rsidP="0003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EB">
        <w:rPr>
          <w:rFonts w:ascii="Times New Roman" w:hAnsi="Times New Roman" w:cs="Times New Roman"/>
          <w:b/>
          <w:sz w:val="24"/>
          <w:szCs w:val="24"/>
        </w:rPr>
        <w:t>ВАКАНСИИ</w:t>
      </w:r>
    </w:p>
    <w:p w:rsidR="00035829" w:rsidRDefault="00035829" w:rsidP="0003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EB">
        <w:rPr>
          <w:rFonts w:ascii="Times New Roman" w:hAnsi="Times New Roman" w:cs="Times New Roman"/>
          <w:b/>
          <w:sz w:val="24"/>
          <w:szCs w:val="24"/>
        </w:rPr>
        <w:t>Владимирская область</w:t>
      </w:r>
    </w:p>
    <w:tbl>
      <w:tblPr>
        <w:tblW w:w="15275" w:type="dxa"/>
        <w:tblLayout w:type="fixed"/>
        <w:tblLook w:val="01E0" w:firstRow="1" w:lastRow="1" w:firstColumn="1" w:lastColumn="1" w:noHBand="0" w:noVBand="0"/>
      </w:tblPr>
      <w:tblGrid>
        <w:gridCol w:w="1476"/>
        <w:gridCol w:w="2318"/>
        <w:gridCol w:w="2835"/>
        <w:gridCol w:w="2152"/>
        <w:gridCol w:w="1675"/>
        <w:gridCol w:w="4819"/>
      </w:tblGrid>
      <w:tr w:rsidR="00DC09B0" w:rsidRPr="00DC09B0" w:rsidTr="00DC09B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Требуются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З/плата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  информация</w:t>
            </w:r>
          </w:p>
        </w:tc>
      </w:tr>
      <w:tr w:rsidR="00DC09B0" w:rsidRPr="00DC09B0" w:rsidTr="00DC09B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proofErr w:type="spellStart"/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Камешковская</w:t>
            </w:r>
            <w:proofErr w:type="spellEnd"/>
            <w:r w:rsidRPr="00DC09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Камешково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д. 2в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doktor</w:t>
            </w:r>
            <w:proofErr w:type="spellEnd"/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  <w:proofErr w:type="spellEnd"/>
            <w:r w:rsidRPr="00DC0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elcom</w:t>
            </w:r>
            <w:proofErr w:type="spellEnd"/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Тимкин Сергей Леонидович,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8 49  (248) 2-16-11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Карташова Ольга Алексеевна,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8 49 (248) 2-30-34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Врач-терапевт, врач ОВП – 6 человек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Предоставляется квартира, выплачивается единовременная денежная выплата в размере 100 тысяч рублей из областного бюджета</w:t>
            </w:r>
          </w:p>
          <w:p w:rsidR="00DC09B0" w:rsidRPr="00DC09B0" w:rsidRDefault="00DC09B0" w:rsidP="00D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0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трех лет работы в качестве терапевта и врача ОВП возможна </w:t>
            </w:r>
            <w:bookmarkStart w:id="0" w:name="_GoBack"/>
            <w:bookmarkEnd w:id="0"/>
            <w:r w:rsidRPr="00DC09B0">
              <w:rPr>
                <w:rFonts w:ascii="Times New Roman" w:hAnsi="Times New Roman" w:cs="Times New Roman"/>
                <w:sz w:val="24"/>
                <w:szCs w:val="24"/>
              </w:rPr>
              <w:t>переподготовка по узким специальностям «Офтальмология», «Неврология», «Ультразвуковая диагностика» и т.д.</w:t>
            </w:r>
          </w:p>
        </w:tc>
      </w:tr>
      <w:tr w:rsidR="00035829" w:rsidRPr="00931CEB" w:rsidTr="00BC1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6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b/>
                <w:sz w:val="24"/>
                <w:szCs w:val="24"/>
              </w:rPr>
              <w:t>04.08.2016</w:t>
            </w:r>
          </w:p>
        </w:tc>
        <w:tc>
          <w:tcPr>
            <w:tcW w:w="2318" w:type="dxa"/>
            <w:shd w:val="clear" w:color="auto" w:fill="auto"/>
          </w:tcPr>
          <w:p w:rsidR="00035829" w:rsidRPr="00931CEB" w:rsidRDefault="00035829" w:rsidP="000358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Глазная </w:t>
            </w:r>
            <w:proofErr w:type="gramStart"/>
            <w:r w:rsidRPr="0093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клиника  «</w:t>
            </w:r>
            <w:proofErr w:type="spellStart"/>
            <w:proofErr w:type="gramEnd"/>
            <w:r w:rsidRPr="0093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Оптикстайл</w:t>
            </w:r>
            <w:proofErr w:type="spellEnd"/>
            <w:r w:rsidRPr="0093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035829" w:rsidRPr="00931CEB" w:rsidRDefault="00035829" w:rsidP="0003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Муроме</w:t>
            </w:r>
          </w:p>
        </w:tc>
        <w:tc>
          <w:tcPr>
            <w:tcW w:w="2835" w:type="dxa"/>
            <w:shd w:val="clear" w:color="auto" w:fill="auto"/>
          </w:tcPr>
          <w:p w:rsidR="00035829" w:rsidRPr="00931CEB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 Муром</w:t>
            </w:r>
          </w:p>
          <w:p w:rsidR="00931CEB" w:rsidRPr="00931CEB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829" w:rsidRPr="00035829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Мещерякова Кристина Игоревна </w:t>
            </w:r>
          </w:p>
          <w:p w:rsidR="00931CEB" w:rsidRPr="00931CEB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(4922) 35-32-31, </w:t>
            </w:r>
          </w:p>
          <w:p w:rsidR="00931CEB" w:rsidRPr="00931CEB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46-48-06, </w:t>
            </w:r>
          </w:p>
          <w:p w:rsidR="00931CEB" w:rsidRPr="00931CEB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37-64-41, </w:t>
            </w:r>
          </w:p>
          <w:p w:rsidR="00035829" w:rsidRPr="00035829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37-00-18</w:t>
            </w:r>
          </w:p>
          <w:p w:rsidR="00931CEB" w:rsidRPr="00DC09B0" w:rsidRDefault="00035829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hyperlink r:id="rId5" w:tgtFrame="_blank" w:history="1">
              <w:r w:rsidRPr="00931C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C0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31C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opticstyle</w:t>
              </w:r>
              <w:proofErr w:type="spellEnd"/>
              <w:r w:rsidRPr="00DC0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31C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C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1CEB" w:rsidRPr="00DC09B0" w:rsidRDefault="00931CEB" w:rsidP="0003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829" w:rsidRPr="00DC09B0" w:rsidRDefault="00035829" w:rsidP="00931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C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8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C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931C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job</w:t>
              </w:r>
              <w:r w:rsidRPr="00DC0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931C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opticstyle</w:t>
              </w:r>
              <w:proofErr w:type="spellEnd"/>
              <w:r w:rsidRPr="00DC0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31C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52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врач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-офтальмолог</w:t>
            </w:r>
          </w:p>
        </w:tc>
        <w:tc>
          <w:tcPr>
            <w:tcW w:w="1675" w:type="dxa"/>
            <w:shd w:val="clear" w:color="auto" w:fill="auto"/>
          </w:tcPr>
          <w:p w:rsidR="00035829" w:rsidRPr="00931CEB" w:rsidRDefault="00035829" w:rsidP="00931CEB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</w:t>
            </w:r>
            <w:r w:rsid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</w:t>
            </w:r>
            <w:r w:rsid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</w:t>
            </w:r>
            <w:r w:rsid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5829" w:rsidRPr="00931CEB" w:rsidRDefault="00035829" w:rsidP="00931CEB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трудоустройство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ТК РФ;</w:t>
            </w:r>
          </w:p>
          <w:p w:rsidR="00035829" w:rsidRPr="00931CEB" w:rsidRDefault="00035829" w:rsidP="00931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пакет</w:t>
            </w:r>
          </w:p>
        </w:tc>
        <w:tc>
          <w:tcPr>
            <w:tcW w:w="4819" w:type="dxa"/>
            <w:shd w:val="clear" w:color="auto" w:fill="auto"/>
          </w:tcPr>
          <w:p w:rsidR="00035829" w:rsidRPr="00931CEB" w:rsidRDefault="00035829" w:rsidP="00931CEB">
            <w:pPr>
              <w:pStyle w:val="a6"/>
              <w:numPr>
                <w:ilvl w:val="0"/>
                <w:numId w:val="3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Молодым специалистам предоставляется</w:t>
            </w:r>
            <w:r w:rsidR="00931CEB"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служебное жилье</w:t>
            </w:r>
          </w:p>
          <w:p w:rsidR="00035829" w:rsidRPr="00931CEB" w:rsidRDefault="00035829" w:rsidP="00931CE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желанию специалиста предоставляется беспроцентная ссуда для приобретения жилья;</w:t>
            </w:r>
          </w:p>
          <w:p w:rsidR="00035829" w:rsidRPr="00931CEB" w:rsidRDefault="00035829" w:rsidP="00931CE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за рубежом;</w:t>
            </w:r>
          </w:p>
          <w:p w:rsidR="00035829" w:rsidRPr="00931CEB" w:rsidRDefault="00035829" w:rsidP="00931CE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семинарах и конференциях по офтальмологии в России и Европы за счет средств предприятия;</w:t>
            </w:r>
          </w:p>
          <w:p w:rsidR="00035829" w:rsidRPr="00931CEB" w:rsidRDefault="00035829" w:rsidP="00931CE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6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желанию специалиста — обучение любым видам диагностики и лечения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829" w:rsidRPr="00931CEB" w:rsidTr="00BC1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6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20.05.2016</w:t>
            </w:r>
          </w:p>
        </w:tc>
        <w:tc>
          <w:tcPr>
            <w:tcW w:w="2318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"Отделенческая поликлиника на станции Александров </w:t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br/>
              <w:t>открытого акционерного общества</w:t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br/>
              <w:t>"Российские железные дороги"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http://www.aleksmedrjd.ru/</w:t>
            </w:r>
          </w:p>
        </w:tc>
        <w:tc>
          <w:tcPr>
            <w:tcW w:w="2835" w:type="dxa"/>
            <w:shd w:val="clear" w:color="auto" w:fill="auto"/>
          </w:tcPr>
          <w:p w:rsidR="00035829" w:rsidRPr="00931CEB" w:rsidRDefault="00035829" w:rsidP="00BC1C6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1CE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601654, Владимирская область, город Александров, улица Вокзальная, дом 19</w:t>
            </w:r>
          </w:p>
          <w:p w:rsidR="00035829" w:rsidRPr="00931CEB" w:rsidRDefault="00035829" w:rsidP="00BC1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Главный врач НУЗ «Отделенческая поликлиника на ст. Александров ОАО «РЖД»</w:t>
            </w:r>
          </w:p>
          <w:p w:rsidR="00035829" w:rsidRPr="00931CEB" w:rsidRDefault="00035829" w:rsidP="00BC1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Сомова Надежда Геннадьевна</w:t>
            </w:r>
          </w:p>
          <w:p w:rsidR="00035829" w:rsidRPr="00931CEB" w:rsidRDefault="00035829" w:rsidP="00BC1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35829" w:rsidRPr="00931CEB" w:rsidRDefault="00035829" w:rsidP="00BC1C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2-53-55, 94-5-91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города 49244)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opsa</w:t>
              </w:r>
              <w:r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elcom</w:t>
              </w:r>
              <w:r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2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Врачи специалисты: офтальмолог, кардиолог, стоматолог, эндокринолог,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, офтальмолог, акушер –гинеколог, физиотерапевт, эпидемиолог, рентгенолог, психиатр – нарколог, врач ультра-звуковой диагностики, терапевт</w:t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5" w:type="dxa"/>
            <w:shd w:val="clear" w:color="auto" w:fill="auto"/>
          </w:tcPr>
          <w:p w:rsidR="00035829" w:rsidRPr="00931CEB" w:rsidRDefault="00035829" w:rsidP="0093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От 20000 руб.</w:t>
            </w:r>
          </w:p>
        </w:tc>
        <w:tc>
          <w:tcPr>
            <w:tcW w:w="4819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Поликлиника имеет возможность частично оплатить стоимость профессиональной переподготовки специалистов для получения сертификата.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Возможность 50% оплаты съемного жилья.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Город Александров расположен в 125 км от г. Владимира и 111км от Москвы.</w:t>
            </w:r>
          </w:p>
        </w:tc>
      </w:tr>
      <w:tr w:rsidR="00035829" w:rsidRPr="00931CEB" w:rsidTr="00BC1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6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22.09.2015</w:t>
            </w:r>
          </w:p>
        </w:tc>
        <w:tc>
          <w:tcPr>
            <w:tcW w:w="2318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bCs/>
                <w:sz w:val="24"/>
                <w:szCs w:val="24"/>
              </w:rPr>
              <w:t>Глазная клиника «</w:t>
            </w:r>
            <w:proofErr w:type="spellStart"/>
            <w:r w:rsidRPr="00931CEB">
              <w:rPr>
                <w:rFonts w:ascii="Times New Roman" w:hAnsi="Times New Roman" w:cs="Times New Roman"/>
                <w:bCs/>
                <w:sz w:val="24"/>
                <w:szCs w:val="24"/>
              </w:rPr>
              <w:t>Оптикстайл</w:t>
            </w:r>
            <w:proofErr w:type="spellEnd"/>
            <w:r w:rsidRPr="00931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Владимир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bCs/>
                <w:sz w:val="24"/>
                <w:szCs w:val="24"/>
              </w:rPr>
              <w:t>г. Муром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29" w:rsidRPr="00931CEB" w:rsidRDefault="00035829" w:rsidP="00BC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Мещерякова </w:t>
            </w:r>
          </w:p>
          <w:p w:rsidR="00035829" w:rsidRPr="00931CEB" w:rsidRDefault="00035829" w:rsidP="00BC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Игоревна (4922) 35-32-31, </w:t>
            </w:r>
          </w:p>
          <w:p w:rsidR="00035829" w:rsidRPr="00931CEB" w:rsidRDefault="00035829" w:rsidP="00BC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46-48-06</w:t>
            </w:r>
          </w:p>
          <w:p w:rsidR="00035829" w:rsidRPr="00931CEB" w:rsidRDefault="00DC09B0" w:rsidP="00BC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5829"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5829"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829"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opticstyle</w:t>
              </w:r>
              <w:proofErr w:type="spellEnd"/>
              <w:r w:rsidR="00035829"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829" w:rsidRPr="00931C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5829" w:rsidRPr="00931CEB" w:rsidRDefault="00035829" w:rsidP="00BC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3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opticstyle</w:t>
            </w:r>
            <w:proofErr w:type="spell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bCs/>
                <w:sz w:val="24"/>
                <w:szCs w:val="24"/>
              </w:rPr>
              <w:t>Врачи -офтальмологи</w:t>
            </w:r>
          </w:p>
        </w:tc>
        <w:tc>
          <w:tcPr>
            <w:tcW w:w="1675" w:type="dxa"/>
            <w:shd w:val="clear" w:color="auto" w:fill="auto"/>
          </w:tcPr>
          <w:p w:rsidR="00035829" w:rsidRPr="00931CEB" w:rsidRDefault="00035829" w:rsidP="00931CEB">
            <w:pPr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Достойная</w:t>
            </w:r>
          </w:p>
          <w:p w:rsidR="00035829" w:rsidRPr="00931CEB" w:rsidRDefault="00035829" w:rsidP="0093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clear" w:pos="720"/>
                <w:tab w:val="num" w:pos="129"/>
              </w:tabs>
              <w:spacing w:before="100" w:beforeAutospacing="1" w:after="100" w:afterAutospacing="1" w:line="300" w:lineRule="atLeast"/>
              <w:ind w:left="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образовательных услуг по подготовке клинического интерна по специальности «офтальмология</w:t>
            </w:r>
          </w:p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num" w:pos="129"/>
              </w:tabs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 в соответствии с ТК РФ; </w:t>
            </w:r>
          </w:p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num" w:pos="129"/>
              </w:tabs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жилье, </w:t>
            </w:r>
          </w:p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num" w:pos="129"/>
              </w:tabs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По желанию специалиста предоставляется беспроцентная ссуда для приобретения жилья;</w:t>
            </w:r>
          </w:p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num" w:pos="129"/>
              </w:tabs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Молодым специалистам первый год оплачиваются коммунальные расходы;</w:t>
            </w:r>
          </w:p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num" w:pos="129"/>
              </w:tabs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Обучение в России и за офтальмологии в России и Европы за счет средств предприятия;</w:t>
            </w:r>
          </w:p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num" w:pos="129"/>
              </w:tabs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По желанию специалиста — обучение любым видам диагностики и лечения рубежом;</w:t>
            </w:r>
          </w:p>
          <w:p w:rsidR="00035829" w:rsidRPr="00931CEB" w:rsidRDefault="00035829" w:rsidP="00BC1C65">
            <w:pPr>
              <w:numPr>
                <w:ilvl w:val="0"/>
                <w:numId w:val="1"/>
              </w:numPr>
              <w:tabs>
                <w:tab w:val="num" w:pos="129"/>
              </w:tabs>
              <w:spacing w:before="100" w:beforeAutospacing="1" w:after="100" w:afterAutospacing="1" w:line="30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конференциях по офтальмологии в России и Европы за счет средств предприятия;</w:t>
            </w:r>
          </w:p>
        </w:tc>
      </w:tr>
      <w:tr w:rsidR="00035829" w:rsidRPr="00931CEB" w:rsidTr="00BC1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6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2318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Юрьев- Польская ЦРБ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Сайт: медицина33.рф</w:t>
            </w:r>
          </w:p>
        </w:tc>
        <w:tc>
          <w:tcPr>
            <w:tcW w:w="2835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Г. Юрьев - Польский, ул. 1 МАЯ, дом 16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 root@jpscrb.elcom.ru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(49246)2-37-56, 2-37-52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Гл. врач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52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Терапевт,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скорой помощи</w:t>
            </w:r>
          </w:p>
        </w:tc>
        <w:tc>
          <w:tcPr>
            <w:tcW w:w="1675" w:type="dxa"/>
            <w:shd w:val="clear" w:color="auto" w:fill="auto"/>
          </w:tcPr>
          <w:p w:rsidR="00035829" w:rsidRPr="00931CEB" w:rsidRDefault="00035829" w:rsidP="0093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При собеседовании</w:t>
            </w:r>
          </w:p>
        </w:tc>
        <w:tc>
          <w:tcPr>
            <w:tcW w:w="4819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Предоставляется квартира, выплачивается единовременная денежная выплата в размере 100 тысяч рублей из областного бюджета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При устройстве в сельскую амбулаторию выплачивается 1 млн. рублей и предоставляется благоустроенное жилье.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29" w:rsidRPr="00931CEB" w:rsidTr="00BC1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6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Собинская</w:t>
            </w:r>
            <w:proofErr w:type="spell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31CEB">
                <w:rPr>
                  <w:rFonts w:ascii="Times New Roman" w:hAnsi="Times New Roman" w:cs="Times New Roman"/>
                  <w:sz w:val="24"/>
                  <w:szCs w:val="24"/>
                </w:rPr>
                <w:t>30 км</w:t>
              </w:r>
            </w:smartTag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от Владимира и 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931CEB">
                <w:rPr>
                  <w:rFonts w:ascii="Times New Roman" w:hAnsi="Times New Roman" w:cs="Times New Roman"/>
                  <w:sz w:val="24"/>
                  <w:szCs w:val="24"/>
                </w:rPr>
                <w:t>150 км</w:t>
              </w:r>
            </w:smartTag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от Москвы) </w:t>
            </w:r>
          </w:p>
        </w:tc>
        <w:tc>
          <w:tcPr>
            <w:tcW w:w="2835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8(49242)-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2-11-73,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8(910)1874313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Гл.вр</w:t>
            </w:r>
            <w:proofErr w:type="spell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Ганопольская</w:t>
            </w:r>
            <w:proofErr w:type="spellEnd"/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Ирина Вадимовна</w:t>
            </w:r>
          </w:p>
        </w:tc>
        <w:tc>
          <w:tcPr>
            <w:tcW w:w="2152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Трав.-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ортопед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Уч. терапевт</w:t>
            </w:r>
          </w:p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35829" w:rsidRPr="00931CEB" w:rsidRDefault="00035829" w:rsidP="0093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  <w:p w:rsidR="00035829" w:rsidRPr="00931CEB" w:rsidRDefault="00035829" w:rsidP="0093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4819" w:type="dxa"/>
            <w:shd w:val="clear" w:color="auto" w:fill="auto"/>
          </w:tcPr>
          <w:p w:rsidR="00035829" w:rsidRPr="00931CEB" w:rsidRDefault="00035829" w:rsidP="00BC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Жилье, места в д/саду, возможность совмещения, доп. обучение терапевтам по спец. «</w:t>
            </w:r>
            <w:proofErr w:type="spellStart"/>
            <w:proofErr w:type="gramStart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proofErr w:type="spell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31CEB">
              <w:rPr>
                <w:rFonts w:ascii="Times New Roman" w:hAnsi="Times New Roman" w:cs="Times New Roman"/>
                <w:sz w:val="24"/>
                <w:szCs w:val="24"/>
              </w:rPr>
              <w:t xml:space="preserve"> УЗД». </w:t>
            </w:r>
          </w:p>
        </w:tc>
      </w:tr>
    </w:tbl>
    <w:p w:rsidR="00035829" w:rsidRPr="00931CEB" w:rsidRDefault="00035829" w:rsidP="00035829">
      <w:pPr>
        <w:rPr>
          <w:rFonts w:ascii="Times New Roman" w:hAnsi="Times New Roman" w:cs="Times New Roman"/>
          <w:sz w:val="24"/>
          <w:szCs w:val="24"/>
        </w:rPr>
      </w:pPr>
    </w:p>
    <w:p w:rsidR="00035829" w:rsidRDefault="00035829" w:rsidP="00035829"/>
    <w:sectPr w:rsidR="00035829" w:rsidSect="00035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E6E7D"/>
    <w:multiLevelType w:val="multilevel"/>
    <w:tmpl w:val="496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42102"/>
    <w:multiLevelType w:val="hybridMultilevel"/>
    <w:tmpl w:val="1C4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DC4"/>
    <w:multiLevelType w:val="hybridMultilevel"/>
    <w:tmpl w:val="D8B2B4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EF"/>
    <w:rsid w:val="00035829"/>
    <w:rsid w:val="00931CEB"/>
    <w:rsid w:val="00A16BEF"/>
    <w:rsid w:val="00CB7CD7"/>
    <w:rsid w:val="00D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56BF-3BD8-41E4-9762-34332737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829"/>
    <w:rPr>
      <w:color w:val="0000FF"/>
      <w:u w:val="single"/>
    </w:rPr>
  </w:style>
  <w:style w:type="character" w:styleId="a5">
    <w:name w:val="Strong"/>
    <w:uiPriority w:val="22"/>
    <w:qFormat/>
    <w:rsid w:val="00035829"/>
    <w:rPr>
      <w:b/>
      <w:bCs/>
    </w:rPr>
  </w:style>
  <w:style w:type="paragraph" w:styleId="a6">
    <w:name w:val="List Paragraph"/>
    <w:basedOn w:val="a"/>
    <w:uiPriority w:val="34"/>
    <w:qFormat/>
    <w:rsid w:val="00035829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DC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styl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a@el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opticstyle.ru" TargetMode="External"/><Relationship Id="rId5" Type="http://schemas.openxmlformats.org/officeDocument/2006/relationships/hyperlink" Target="http://www.opticstyl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2016-08-04T11:20:00Z</dcterms:created>
  <dcterms:modified xsi:type="dcterms:W3CDTF">2017-10-23T13:36:00Z</dcterms:modified>
</cp:coreProperties>
</file>